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1" w:rsidRPr="00F93A9F" w:rsidRDefault="00EC1F6E" w:rsidP="00040171">
      <w:pPr>
        <w:jc w:val="right"/>
        <w:rPr>
          <w:sz w:val="32"/>
        </w:rPr>
      </w:pPr>
      <w:r>
        <w:rPr>
          <w:sz w:val="32"/>
        </w:rPr>
        <w:t xml:space="preserve">Приложение </w:t>
      </w:r>
    </w:p>
    <w:p w:rsidR="00040171" w:rsidRPr="00F93A9F" w:rsidRDefault="00040171" w:rsidP="00040171">
      <w:pPr>
        <w:jc w:val="right"/>
        <w:rPr>
          <w:sz w:val="32"/>
        </w:rPr>
      </w:pPr>
      <w:r>
        <w:rPr>
          <w:sz w:val="32"/>
        </w:rPr>
        <w:t>К ООП О</w:t>
      </w:r>
      <w:r w:rsidRPr="00F93A9F">
        <w:rPr>
          <w:sz w:val="32"/>
        </w:rPr>
        <w:t>ОО</w:t>
      </w:r>
    </w:p>
    <w:p w:rsidR="00040171" w:rsidRDefault="00040171" w:rsidP="00040171"/>
    <w:p w:rsidR="00040171" w:rsidRDefault="00040171" w:rsidP="00040171"/>
    <w:p w:rsidR="00040171" w:rsidRDefault="00040171" w:rsidP="00040171">
      <w:pPr>
        <w:jc w:val="center"/>
        <w:rPr>
          <w:b/>
          <w:sz w:val="52"/>
        </w:rPr>
      </w:pPr>
    </w:p>
    <w:p w:rsidR="00040171" w:rsidRDefault="00040171" w:rsidP="00040171">
      <w:pPr>
        <w:jc w:val="center"/>
        <w:rPr>
          <w:b/>
          <w:sz w:val="52"/>
        </w:rPr>
      </w:pPr>
    </w:p>
    <w:p w:rsidR="00040171" w:rsidRDefault="00040171" w:rsidP="00040171">
      <w:pPr>
        <w:jc w:val="center"/>
        <w:rPr>
          <w:b/>
          <w:sz w:val="52"/>
        </w:rPr>
      </w:pPr>
    </w:p>
    <w:p w:rsidR="00040171" w:rsidRPr="00F93A9F" w:rsidRDefault="00040171" w:rsidP="00040171">
      <w:pPr>
        <w:jc w:val="center"/>
        <w:rPr>
          <w:b/>
          <w:sz w:val="52"/>
        </w:rPr>
      </w:pPr>
      <w:r w:rsidRPr="00F93A9F">
        <w:rPr>
          <w:b/>
          <w:sz w:val="52"/>
        </w:rPr>
        <w:t>ОЦЕНОЧНЫЕ СРЕДСТВА</w:t>
      </w:r>
    </w:p>
    <w:p w:rsidR="00040171" w:rsidRPr="001B0400" w:rsidRDefault="00040171" w:rsidP="00040171">
      <w:pPr>
        <w:jc w:val="center"/>
        <w:rPr>
          <w:b/>
          <w:sz w:val="52"/>
        </w:rPr>
      </w:pPr>
      <w:r w:rsidRPr="001B0400">
        <w:rPr>
          <w:b/>
          <w:sz w:val="52"/>
        </w:rPr>
        <w:t>ПО УЧЕБНОМУ ПРЕДМЕТУ</w:t>
      </w:r>
    </w:p>
    <w:p w:rsidR="00040171" w:rsidRPr="001B0400" w:rsidRDefault="00040171" w:rsidP="00040171">
      <w:pPr>
        <w:jc w:val="center"/>
        <w:rPr>
          <w:b/>
          <w:sz w:val="52"/>
        </w:rPr>
      </w:pPr>
      <w:r>
        <w:rPr>
          <w:b/>
          <w:sz w:val="52"/>
        </w:rPr>
        <w:t>ГЕОГРАФИЯ</w:t>
      </w:r>
    </w:p>
    <w:p w:rsidR="00040171" w:rsidRPr="001B0400" w:rsidRDefault="00040171" w:rsidP="00040171">
      <w:pPr>
        <w:jc w:val="center"/>
        <w:rPr>
          <w:b/>
          <w:sz w:val="52"/>
        </w:rPr>
      </w:pPr>
      <w:r>
        <w:rPr>
          <w:b/>
          <w:sz w:val="52"/>
        </w:rPr>
        <w:t xml:space="preserve">5 </w:t>
      </w:r>
      <w:r w:rsidRPr="001B0400">
        <w:rPr>
          <w:b/>
          <w:sz w:val="52"/>
        </w:rPr>
        <w:t>-</w:t>
      </w:r>
      <w:r w:rsidR="00EC1F6E">
        <w:rPr>
          <w:b/>
          <w:sz w:val="52"/>
        </w:rPr>
        <w:t xml:space="preserve"> 9</w:t>
      </w:r>
      <w:r w:rsidRPr="001B0400">
        <w:rPr>
          <w:b/>
          <w:sz w:val="52"/>
        </w:rPr>
        <w:t xml:space="preserve"> </w:t>
      </w:r>
      <w:r>
        <w:rPr>
          <w:b/>
          <w:sz w:val="52"/>
        </w:rPr>
        <w:t xml:space="preserve"> </w:t>
      </w:r>
      <w:r w:rsidRPr="001B0400">
        <w:rPr>
          <w:b/>
          <w:sz w:val="52"/>
        </w:rPr>
        <w:t>КЛАСС</w:t>
      </w:r>
    </w:p>
    <w:p w:rsidR="00040171" w:rsidRDefault="00040171" w:rsidP="00040171"/>
    <w:p w:rsidR="00F5770E" w:rsidRPr="00187384" w:rsidRDefault="00F5770E" w:rsidP="00F5770E">
      <w:pPr>
        <w:tabs>
          <w:tab w:val="left" w:pos="8183"/>
        </w:tabs>
      </w:pPr>
    </w:p>
    <w:p w:rsidR="00C11576" w:rsidRDefault="00C11576"/>
    <w:p w:rsidR="00F5770E" w:rsidRDefault="00F5770E"/>
    <w:p w:rsidR="00F5770E" w:rsidRDefault="00F5770E"/>
    <w:p w:rsidR="00C861F0" w:rsidRDefault="00C861F0"/>
    <w:p w:rsidR="00C861F0" w:rsidRDefault="00C861F0"/>
    <w:p w:rsidR="00C861F0" w:rsidRDefault="00C861F0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040171" w:rsidRDefault="00040171"/>
    <w:p w:rsidR="00A838AD" w:rsidRDefault="00A838AD" w:rsidP="00F5770E">
      <w:pPr>
        <w:jc w:val="center"/>
        <w:rPr>
          <w:rFonts w:eastAsiaTheme="minorHAnsi"/>
          <w:sz w:val="22"/>
          <w:szCs w:val="22"/>
        </w:rPr>
      </w:pP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  <w:r w:rsidRPr="00F5770E">
        <w:rPr>
          <w:rFonts w:eastAsiaTheme="minorHAnsi"/>
          <w:sz w:val="22"/>
          <w:szCs w:val="22"/>
        </w:rPr>
        <w:t xml:space="preserve">ПАСПОРТ </w:t>
      </w: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  <w:r w:rsidRPr="00F5770E">
        <w:rPr>
          <w:rFonts w:eastAsiaTheme="minorHAnsi"/>
          <w:sz w:val="22"/>
          <w:szCs w:val="22"/>
        </w:rPr>
        <w:lastRenderedPageBreak/>
        <w:t>КОНТРОЛЬНО-</w:t>
      </w:r>
      <w:r w:rsidR="00DC2C4C">
        <w:rPr>
          <w:rFonts w:eastAsiaTheme="minorHAnsi"/>
          <w:sz w:val="22"/>
          <w:szCs w:val="22"/>
        </w:rPr>
        <w:t>ОЦЕНОЧНЫЕ СРЕДСТВА</w:t>
      </w:r>
      <w:r w:rsidRPr="00F5770E">
        <w:rPr>
          <w:rFonts w:eastAsiaTheme="minorHAnsi"/>
          <w:sz w:val="22"/>
          <w:szCs w:val="22"/>
        </w:rPr>
        <w:t xml:space="preserve"> ТЕКУЩЕГО КОНТРОЛЯ И ПРОМЕЖУТОЧНОЙ АТТЕСТАЦИИ по </w:t>
      </w:r>
      <w:r w:rsidR="00DC2C4C">
        <w:rPr>
          <w:rFonts w:eastAsiaTheme="minorHAnsi"/>
          <w:sz w:val="22"/>
          <w:szCs w:val="22"/>
        </w:rPr>
        <w:t>географии для 5-9</w:t>
      </w:r>
      <w:r w:rsidR="00D011D8">
        <w:rPr>
          <w:rFonts w:eastAsiaTheme="minorHAnsi"/>
          <w:sz w:val="22"/>
          <w:szCs w:val="22"/>
        </w:rPr>
        <w:t xml:space="preserve"> классов.</w:t>
      </w:r>
    </w:p>
    <w:p w:rsidR="00F5770E" w:rsidRPr="00F5770E" w:rsidRDefault="00F5770E" w:rsidP="00F5770E">
      <w:pPr>
        <w:jc w:val="center"/>
        <w:rPr>
          <w:rFonts w:eastAsiaTheme="minorHAnsi"/>
          <w:sz w:val="22"/>
          <w:szCs w:val="22"/>
        </w:rPr>
      </w:pPr>
    </w:p>
    <w:tbl>
      <w:tblPr>
        <w:tblStyle w:val="a4"/>
        <w:tblW w:w="0" w:type="auto"/>
        <w:jc w:val="center"/>
        <w:tblLook w:val="04A0"/>
      </w:tblPr>
      <w:tblGrid>
        <w:gridCol w:w="798"/>
        <w:gridCol w:w="1607"/>
        <w:gridCol w:w="2122"/>
        <w:gridCol w:w="2635"/>
        <w:gridCol w:w="2976"/>
      </w:tblGrid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класс</w:t>
            </w:r>
          </w:p>
        </w:tc>
        <w:tc>
          <w:tcPr>
            <w:tcW w:w="1607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№ урока</w:t>
            </w:r>
          </w:p>
        </w:tc>
        <w:tc>
          <w:tcPr>
            <w:tcW w:w="2122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Форма контроля</w:t>
            </w:r>
          </w:p>
        </w:tc>
        <w:tc>
          <w:tcPr>
            <w:tcW w:w="2635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тема</w:t>
            </w:r>
          </w:p>
        </w:tc>
        <w:tc>
          <w:tcPr>
            <w:tcW w:w="2976" w:type="dxa"/>
          </w:tcPr>
          <w:p w:rsidR="00F5770E" w:rsidRPr="00F5770E" w:rsidRDefault="00F5770E" w:rsidP="00F5770E">
            <w:pPr>
              <w:jc w:val="center"/>
              <w:rPr>
                <w:rFonts w:eastAsiaTheme="minorHAnsi"/>
              </w:rPr>
            </w:pPr>
            <w:r w:rsidRPr="00F5770E">
              <w:rPr>
                <w:rFonts w:eastAsiaTheme="minorHAnsi"/>
                <w:sz w:val="22"/>
                <w:szCs w:val="22"/>
              </w:rPr>
              <w:t>Источник КИМов</w:t>
            </w:r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F5770E" w:rsidRPr="00F5770E" w:rsidRDefault="00EC1F6E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EC1F6E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Обобщающее повторение. Контрольная работа по разделу "Изображения земной поверхности"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  <w:r w:rsidR="00EC1F6E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EC1F6E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607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EC1F6E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EC1F6E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2976" w:type="dxa"/>
          </w:tcPr>
          <w:p w:rsidR="00F5770E" w:rsidRPr="001D69D4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413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10 (0,5ч)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22 (0,5 ч)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28 (1 ч)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F5770E" w:rsidRPr="00F5770E" w:rsidTr="001D69D4">
        <w:trPr>
          <w:jc w:val="center"/>
        </w:trPr>
        <w:tc>
          <w:tcPr>
            <w:tcW w:w="798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607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34 (1ч)</w:t>
            </w:r>
          </w:p>
        </w:tc>
        <w:tc>
          <w:tcPr>
            <w:tcW w:w="2122" w:type="dxa"/>
          </w:tcPr>
          <w:p w:rsidR="00F5770E" w:rsidRPr="00F5770E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F5770E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2976" w:type="dxa"/>
          </w:tcPr>
          <w:p w:rsidR="00F5770E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414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38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45</w:t>
            </w:r>
          </w:p>
        </w:tc>
        <w:tc>
          <w:tcPr>
            <w:tcW w:w="2122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2976" w:type="dxa"/>
          </w:tcPr>
          <w:p w:rsidR="005364CA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</w:t>
              </w:r>
              <w:r w:rsidRPr="008E0B61">
                <w:rPr>
                  <w:color w:val="0000FF"/>
                  <w:u w:val="single"/>
                </w:rPr>
                <w:t>8865</w:t>
              </w:r>
              <w:r>
                <w:rPr>
                  <w:color w:val="0000FF"/>
                  <w:u w:val="single"/>
                </w:rPr>
                <w:t>bba</w:t>
              </w:r>
              <w:r w:rsidRPr="008E0B61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607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64</w:t>
            </w:r>
          </w:p>
        </w:tc>
        <w:tc>
          <w:tcPr>
            <w:tcW w:w="2122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«Обобщение по теме Африка»</w:t>
            </w:r>
            <w:r w:rsidR="00FD2501" w:rsidRPr="008E0B61">
              <w:rPr>
                <w:color w:val="000000"/>
              </w:rPr>
              <w:t xml:space="preserve"> 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2976" w:type="dxa"/>
          </w:tcPr>
          <w:p w:rsidR="005364CA" w:rsidRPr="00F5770E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/8865</w:t>
              </w:r>
              <w:r>
                <w:rPr>
                  <w:color w:val="0000FF"/>
                  <w:u w:val="single"/>
                </w:rPr>
                <w:t>d</w:t>
              </w:r>
              <w:r w:rsidRPr="008E0B61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607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68</w:t>
            </w:r>
          </w:p>
        </w:tc>
        <w:tc>
          <w:tcPr>
            <w:tcW w:w="2122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color w:val="000000"/>
              </w:rPr>
              <w:t>Контрольная работа по теме "Взаимодействие природы и общества"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416</w:t>
              </w:r>
              <w:r>
                <w:rPr>
                  <w:color w:val="0000FF"/>
                  <w:u w:val="single"/>
                </w:rPr>
                <w:t>c</w:t>
              </w:r>
              <w:r w:rsidRPr="008E0B61">
                <w:rPr>
                  <w:color w:val="0000FF"/>
                  <w:u w:val="single"/>
                </w:rPr>
                <w:t>48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07" w:type="dxa"/>
          </w:tcPr>
          <w:p w:rsidR="005364CA" w:rsidRPr="00FD2501" w:rsidRDefault="005364CA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FD2501">
              <w:rPr>
                <w:rFonts w:eastAsia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122" w:type="dxa"/>
          </w:tcPr>
          <w:p w:rsidR="005364CA" w:rsidRDefault="005364CA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8E0B61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607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62</w:t>
            </w:r>
          </w:p>
        </w:tc>
        <w:tc>
          <w:tcPr>
            <w:tcW w:w="2122" w:type="dxa"/>
          </w:tcPr>
          <w:p w:rsidR="005364CA" w:rsidRDefault="00D011D8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418</w:t>
              </w:r>
              <w:r>
                <w:rPr>
                  <w:color w:val="0000FF"/>
                  <w:u w:val="single"/>
                </w:rPr>
                <w:t>d</w:t>
              </w:r>
              <w:r w:rsidRPr="008E0B61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07" w:type="dxa"/>
          </w:tcPr>
          <w:p w:rsidR="005364CA" w:rsidRPr="00FD2501" w:rsidRDefault="00FD2501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122" w:type="dxa"/>
          </w:tcPr>
          <w:p w:rsidR="005364CA" w:rsidRDefault="00D011D8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FD2501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112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07" w:type="dxa"/>
          </w:tcPr>
          <w:p w:rsidR="005364CA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2122" w:type="dxa"/>
          </w:tcPr>
          <w:p w:rsidR="005364CA" w:rsidRDefault="00D011D8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112</w:t>
              </w:r>
            </w:hyperlink>
          </w:p>
        </w:tc>
      </w:tr>
      <w:tr w:rsidR="005364CA" w:rsidRPr="00F5770E" w:rsidTr="001D69D4">
        <w:trPr>
          <w:jc w:val="center"/>
        </w:trPr>
        <w:tc>
          <w:tcPr>
            <w:tcW w:w="798" w:type="dxa"/>
          </w:tcPr>
          <w:p w:rsidR="005364CA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07" w:type="dxa"/>
          </w:tcPr>
          <w:p w:rsidR="005364CA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53</w:t>
            </w:r>
          </w:p>
        </w:tc>
        <w:tc>
          <w:tcPr>
            <w:tcW w:w="2122" w:type="dxa"/>
          </w:tcPr>
          <w:p w:rsidR="005364CA" w:rsidRDefault="00D011D8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5364CA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2976" w:type="dxa"/>
          </w:tcPr>
          <w:p w:rsidR="005364CA" w:rsidRPr="00F5770E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/88669938</w:t>
              </w:r>
            </w:hyperlink>
          </w:p>
        </w:tc>
      </w:tr>
      <w:tr w:rsidR="00DC2C4C" w:rsidRPr="00F5770E" w:rsidTr="001D69D4">
        <w:trPr>
          <w:jc w:val="center"/>
        </w:trPr>
        <w:tc>
          <w:tcPr>
            <w:tcW w:w="798" w:type="dxa"/>
          </w:tcPr>
          <w:p w:rsidR="00DC2C4C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607" w:type="dxa"/>
          </w:tcPr>
          <w:p w:rsidR="00DC2C4C" w:rsidRPr="001D69D4" w:rsidRDefault="001D69D4" w:rsidP="00F5770E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sz w:val="22"/>
                <w:szCs w:val="22"/>
                <w:lang w:val="en-US"/>
              </w:rPr>
              <w:t>64</w:t>
            </w:r>
          </w:p>
        </w:tc>
        <w:tc>
          <w:tcPr>
            <w:tcW w:w="2122" w:type="dxa"/>
          </w:tcPr>
          <w:p w:rsidR="00DC2C4C" w:rsidRDefault="00DC2C4C" w:rsidP="00F5770E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тест</w:t>
            </w:r>
          </w:p>
        </w:tc>
        <w:tc>
          <w:tcPr>
            <w:tcW w:w="2635" w:type="dxa"/>
          </w:tcPr>
          <w:p w:rsidR="00DC2C4C" w:rsidRPr="00DC2C4C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2976" w:type="dxa"/>
          </w:tcPr>
          <w:p w:rsidR="00DC2C4C" w:rsidRDefault="001D69D4" w:rsidP="00F5770E">
            <w:pPr>
              <w:jc w:val="center"/>
              <w:rPr>
                <w:rFonts w:eastAsiaTheme="minorHAnsi"/>
              </w:rPr>
            </w:pPr>
            <w:r w:rsidRPr="008E0B61"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8E0B6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8E0B6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8E0B6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8E0B61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8E0B61">
                <w:rPr>
                  <w:color w:val="0000FF"/>
                  <w:u w:val="single"/>
                </w:rPr>
                <w:t>112</w:t>
              </w:r>
            </w:hyperlink>
          </w:p>
        </w:tc>
      </w:tr>
    </w:tbl>
    <w:p w:rsidR="00D011D8" w:rsidRPr="001D69D4" w:rsidRDefault="00D011D8" w:rsidP="00F5770E">
      <w:pPr>
        <w:rPr>
          <w:rFonts w:ascii="NewtonCSanPin" w:hAnsi="NewtonCSanPin"/>
          <w:color w:val="000000"/>
          <w:lang w:eastAsia="ru-RU"/>
        </w:rPr>
      </w:pPr>
    </w:p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p w:rsidR="001D69D4" w:rsidRPr="001D69D4" w:rsidRDefault="001D69D4" w:rsidP="00F5770E">
      <w:pPr>
        <w:rPr>
          <w:rFonts w:ascii="NewtonCSanPin" w:hAnsi="NewtonCSanPin"/>
          <w:color w:val="000000"/>
          <w:lang w:eastAsia="ru-RU"/>
        </w:rPr>
      </w:pPr>
    </w:p>
    <w:sectPr w:rsidR="001D69D4" w:rsidRPr="001D69D4" w:rsidSect="00C866A0">
      <w:pgSz w:w="11906" w:h="16838"/>
      <w:pgMar w:top="567" w:right="424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9D" w:rsidRDefault="00C94B9D" w:rsidP="00AF5C4F">
      <w:r>
        <w:separator/>
      </w:r>
    </w:p>
  </w:endnote>
  <w:endnote w:type="continuationSeparator" w:id="1">
    <w:p w:rsidR="00C94B9D" w:rsidRDefault="00C94B9D" w:rsidP="00AF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9D" w:rsidRDefault="00C94B9D" w:rsidP="00AF5C4F">
      <w:r>
        <w:separator/>
      </w:r>
    </w:p>
  </w:footnote>
  <w:footnote w:type="continuationSeparator" w:id="1">
    <w:p w:rsidR="00C94B9D" w:rsidRDefault="00C94B9D" w:rsidP="00AF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B2A"/>
    <w:multiLevelType w:val="hybridMultilevel"/>
    <w:tmpl w:val="091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7223"/>
    <w:multiLevelType w:val="hybridMultilevel"/>
    <w:tmpl w:val="F5B26DEA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6543"/>
    <w:multiLevelType w:val="hybridMultilevel"/>
    <w:tmpl w:val="BE1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271F2"/>
    <w:multiLevelType w:val="hybridMultilevel"/>
    <w:tmpl w:val="AE5E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A48FE"/>
    <w:multiLevelType w:val="hybridMultilevel"/>
    <w:tmpl w:val="2B64F0F0"/>
    <w:lvl w:ilvl="0" w:tplc="3828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7A83"/>
    <w:multiLevelType w:val="hybridMultilevel"/>
    <w:tmpl w:val="5D9A2FCC"/>
    <w:lvl w:ilvl="0" w:tplc="0DF23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6D46894"/>
    <w:multiLevelType w:val="hybridMultilevel"/>
    <w:tmpl w:val="0736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878"/>
    <w:multiLevelType w:val="multilevel"/>
    <w:tmpl w:val="061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43D08"/>
    <w:multiLevelType w:val="hybridMultilevel"/>
    <w:tmpl w:val="454A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6A13"/>
    <w:multiLevelType w:val="hybridMultilevel"/>
    <w:tmpl w:val="32A2FB32"/>
    <w:lvl w:ilvl="0" w:tplc="193C8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A02723"/>
    <w:multiLevelType w:val="hybridMultilevel"/>
    <w:tmpl w:val="00121A64"/>
    <w:lvl w:ilvl="0" w:tplc="CB88B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DEE"/>
    <w:multiLevelType w:val="hybridMultilevel"/>
    <w:tmpl w:val="DD48BD82"/>
    <w:lvl w:ilvl="0" w:tplc="3828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3041D"/>
    <w:multiLevelType w:val="hybridMultilevel"/>
    <w:tmpl w:val="D02A6D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8624FE"/>
    <w:multiLevelType w:val="hybridMultilevel"/>
    <w:tmpl w:val="42F0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1449"/>
    <w:multiLevelType w:val="hybridMultilevel"/>
    <w:tmpl w:val="C692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F241A"/>
    <w:multiLevelType w:val="hybridMultilevel"/>
    <w:tmpl w:val="8BA4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833B9"/>
    <w:multiLevelType w:val="hybridMultilevel"/>
    <w:tmpl w:val="90D84A84"/>
    <w:lvl w:ilvl="0" w:tplc="228CC3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315A15FE"/>
    <w:multiLevelType w:val="hybridMultilevel"/>
    <w:tmpl w:val="C1C8B09A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34C5"/>
    <w:multiLevelType w:val="hybridMultilevel"/>
    <w:tmpl w:val="2A06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1F2F"/>
    <w:multiLevelType w:val="hybridMultilevel"/>
    <w:tmpl w:val="FCB8E648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2D63"/>
    <w:multiLevelType w:val="hybridMultilevel"/>
    <w:tmpl w:val="1D6612CC"/>
    <w:lvl w:ilvl="0" w:tplc="193C88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941A0"/>
    <w:multiLevelType w:val="hybridMultilevel"/>
    <w:tmpl w:val="F73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7E5C"/>
    <w:multiLevelType w:val="hybridMultilevel"/>
    <w:tmpl w:val="BDBA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337"/>
    <w:multiLevelType w:val="hybridMultilevel"/>
    <w:tmpl w:val="88CE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D2B15"/>
    <w:multiLevelType w:val="hybridMultilevel"/>
    <w:tmpl w:val="20329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F70C4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C76AD"/>
    <w:multiLevelType w:val="hybridMultilevel"/>
    <w:tmpl w:val="B3A44930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462F9"/>
    <w:multiLevelType w:val="hybridMultilevel"/>
    <w:tmpl w:val="44225376"/>
    <w:lvl w:ilvl="0" w:tplc="FD6EF54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5CC24C7B"/>
    <w:multiLevelType w:val="hybridMultilevel"/>
    <w:tmpl w:val="8BFE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C3F81"/>
    <w:multiLevelType w:val="multilevel"/>
    <w:tmpl w:val="D8840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239FE"/>
    <w:multiLevelType w:val="hybridMultilevel"/>
    <w:tmpl w:val="36083C08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AD0083"/>
    <w:multiLevelType w:val="hybridMultilevel"/>
    <w:tmpl w:val="257A3268"/>
    <w:lvl w:ilvl="0" w:tplc="1F06A20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39C19D4"/>
    <w:multiLevelType w:val="hybridMultilevel"/>
    <w:tmpl w:val="4898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144E1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7BE"/>
    <w:multiLevelType w:val="hybridMultilevel"/>
    <w:tmpl w:val="14FA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B3427"/>
    <w:multiLevelType w:val="hybridMultilevel"/>
    <w:tmpl w:val="19E8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A7BC3"/>
    <w:multiLevelType w:val="multilevel"/>
    <w:tmpl w:val="90B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36DA0"/>
    <w:multiLevelType w:val="hybridMultilevel"/>
    <w:tmpl w:val="9DCC437C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C01B3"/>
    <w:multiLevelType w:val="hybridMultilevel"/>
    <w:tmpl w:val="E32CCD22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0B88"/>
    <w:multiLevelType w:val="multilevel"/>
    <w:tmpl w:val="FF1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45084A"/>
    <w:multiLevelType w:val="hybridMultilevel"/>
    <w:tmpl w:val="22DE0100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64FD0"/>
    <w:multiLevelType w:val="hybridMultilevel"/>
    <w:tmpl w:val="C31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778B7"/>
    <w:multiLevelType w:val="hybridMultilevel"/>
    <w:tmpl w:val="BDE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304036"/>
    <w:multiLevelType w:val="hybridMultilevel"/>
    <w:tmpl w:val="2B3C0152"/>
    <w:lvl w:ilvl="0" w:tplc="193C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34"/>
  </w:num>
  <w:num w:numId="8">
    <w:abstractNumId w:val="35"/>
  </w:num>
  <w:num w:numId="9">
    <w:abstractNumId w:val="12"/>
  </w:num>
  <w:num w:numId="10">
    <w:abstractNumId w:val="11"/>
  </w:num>
  <w:num w:numId="11">
    <w:abstractNumId w:val="4"/>
  </w:num>
  <w:num w:numId="12">
    <w:abstractNumId w:val="28"/>
  </w:num>
  <w:num w:numId="13">
    <w:abstractNumId w:val="22"/>
  </w:num>
  <w:num w:numId="14">
    <w:abstractNumId w:val="18"/>
  </w:num>
  <w:num w:numId="15">
    <w:abstractNumId w:val="21"/>
  </w:num>
  <w:num w:numId="16">
    <w:abstractNumId w:val="6"/>
  </w:num>
  <w:num w:numId="17">
    <w:abstractNumId w:val="32"/>
  </w:num>
  <w:num w:numId="18">
    <w:abstractNumId w:val="30"/>
  </w:num>
  <w:num w:numId="19">
    <w:abstractNumId w:val="9"/>
  </w:num>
  <w:num w:numId="20">
    <w:abstractNumId w:val="17"/>
  </w:num>
  <w:num w:numId="21">
    <w:abstractNumId w:val="19"/>
  </w:num>
  <w:num w:numId="22">
    <w:abstractNumId w:val="40"/>
  </w:num>
  <w:num w:numId="23">
    <w:abstractNumId w:val="26"/>
  </w:num>
  <w:num w:numId="24">
    <w:abstractNumId w:val="38"/>
  </w:num>
  <w:num w:numId="25">
    <w:abstractNumId w:val="43"/>
  </w:num>
  <w:num w:numId="26">
    <w:abstractNumId w:val="1"/>
  </w:num>
  <w:num w:numId="27">
    <w:abstractNumId w:val="25"/>
  </w:num>
  <w:num w:numId="28">
    <w:abstractNumId w:val="20"/>
  </w:num>
  <w:num w:numId="29">
    <w:abstractNumId w:val="27"/>
  </w:num>
  <w:num w:numId="30">
    <w:abstractNumId w:val="0"/>
  </w:num>
  <w:num w:numId="31">
    <w:abstractNumId w:val="41"/>
  </w:num>
  <w:num w:numId="32">
    <w:abstractNumId w:val="13"/>
  </w:num>
  <w:num w:numId="33">
    <w:abstractNumId w:val="37"/>
  </w:num>
  <w:num w:numId="34">
    <w:abstractNumId w:val="33"/>
  </w:num>
  <w:num w:numId="35">
    <w:abstractNumId w:val="10"/>
  </w:num>
  <w:num w:numId="36">
    <w:abstractNumId w:val="5"/>
  </w:num>
  <w:num w:numId="37">
    <w:abstractNumId w:val="24"/>
  </w:num>
  <w:num w:numId="38">
    <w:abstractNumId w:val="8"/>
  </w:num>
  <w:num w:numId="39">
    <w:abstractNumId w:val="36"/>
  </w:num>
  <w:num w:numId="40">
    <w:abstractNumId w:val="39"/>
  </w:num>
  <w:num w:numId="41">
    <w:abstractNumId w:val="29"/>
  </w:num>
  <w:num w:numId="42">
    <w:abstractNumId w:val="7"/>
  </w:num>
  <w:num w:numId="43">
    <w:abstractNumId w:val="31"/>
  </w:num>
  <w:num w:numId="44">
    <w:abstractNumId w:val="1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0E"/>
    <w:rsid w:val="00040171"/>
    <w:rsid w:val="00190526"/>
    <w:rsid w:val="001A6DA7"/>
    <w:rsid w:val="001D69D4"/>
    <w:rsid w:val="002B3A6B"/>
    <w:rsid w:val="003D551B"/>
    <w:rsid w:val="004C022E"/>
    <w:rsid w:val="004C5218"/>
    <w:rsid w:val="005364CA"/>
    <w:rsid w:val="00587B43"/>
    <w:rsid w:val="0068203E"/>
    <w:rsid w:val="006F3AAE"/>
    <w:rsid w:val="00723954"/>
    <w:rsid w:val="008051F6"/>
    <w:rsid w:val="00813466"/>
    <w:rsid w:val="00853803"/>
    <w:rsid w:val="00864750"/>
    <w:rsid w:val="008B14D4"/>
    <w:rsid w:val="00995BEB"/>
    <w:rsid w:val="00A23DB9"/>
    <w:rsid w:val="00A838AD"/>
    <w:rsid w:val="00AF5C4F"/>
    <w:rsid w:val="00C11576"/>
    <w:rsid w:val="00C861F0"/>
    <w:rsid w:val="00C866A0"/>
    <w:rsid w:val="00C94B9D"/>
    <w:rsid w:val="00CF1147"/>
    <w:rsid w:val="00D011D8"/>
    <w:rsid w:val="00D03C9B"/>
    <w:rsid w:val="00D257FE"/>
    <w:rsid w:val="00DC2C4C"/>
    <w:rsid w:val="00EC1F6E"/>
    <w:rsid w:val="00EC37DC"/>
    <w:rsid w:val="00F5770E"/>
    <w:rsid w:val="00F61E89"/>
    <w:rsid w:val="00FD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70E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0E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Normal (Web)"/>
    <w:basedOn w:val="a"/>
    <w:uiPriority w:val="99"/>
    <w:unhideWhenUsed/>
    <w:rsid w:val="00F5770E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95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6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footer"/>
    <w:basedOn w:val="a"/>
    <w:link w:val="a9"/>
    <w:semiHidden/>
    <w:rsid w:val="00C861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8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C861F0"/>
  </w:style>
  <w:style w:type="table" w:customStyle="1" w:styleId="11">
    <w:name w:val="Сетка таблицы1"/>
    <w:basedOn w:val="a1"/>
    <w:next w:val="a4"/>
    <w:uiPriority w:val="59"/>
    <w:rsid w:val="00C861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95BEB"/>
    <w:pPr>
      <w:widowControl w:val="0"/>
      <w:suppressAutoHyphens/>
      <w:spacing w:line="360" w:lineRule="auto"/>
      <w:jc w:val="both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95BE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d">
    <w:name w:val="Основной текст + Полужирный"/>
    <w:aliases w:val="Интервал 0 pt"/>
    <w:rsid w:val="00C866A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styleId="ae">
    <w:name w:val="No Spacing"/>
    <w:uiPriority w:val="1"/>
    <w:qFormat/>
    <w:rsid w:val="00C866A0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Курсив"/>
    <w:rsid w:val="00C866A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f">
    <w:name w:val="Основной текст_"/>
    <w:basedOn w:val="a0"/>
    <w:link w:val="12"/>
    <w:locked/>
    <w:rsid w:val="00C866A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C866A0"/>
    <w:pPr>
      <w:shd w:val="clear" w:color="auto" w:fill="FFFFFF"/>
      <w:spacing w:before="120" w:after="120" w:line="250" w:lineRule="exact"/>
      <w:ind w:hanging="240"/>
      <w:jc w:val="both"/>
    </w:pPr>
    <w:rPr>
      <w:rFonts w:eastAsiaTheme="minorHAnsi"/>
      <w:sz w:val="19"/>
      <w:szCs w:val="19"/>
    </w:rPr>
  </w:style>
  <w:style w:type="character" w:customStyle="1" w:styleId="58pt1pt">
    <w:name w:val="Основной текст (5) + 8 pt;Курсив;Интервал 1 pt"/>
    <w:rsid w:val="00C866A0"/>
    <w:rPr>
      <w:rFonts w:ascii="Segoe UI" w:eastAsia="Segoe UI" w:hAnsi="Segoe UI" w:cs="Segoe UI"/>
      <w:i/>
      <w:iCs/>
      <w:spacing w:val="20"/>
      <w:sz w:val="16"/>
      <w:szCs w:val="16"/>
      <w:shd w:val="clear" w:color="auto" w:fill="FFFFFF"/>
    </w:rPr>
  </w:style>
  <w:style w:type="character" w:customStyle="1" w:styleId="85pt">
    <w:name w:val="Основной текст + 8;5 pt;Полужирный"/>
    <w:rsid w:val="00C866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770E"/>
    <w:pPr>
      <w:keepNext/>
      <w:widowControl w:val="0"/>
      <w:shd w:val="clear" w:color="auto" w:fill="FFFFFF"/>
      <w:autoSpaceDE w:val="0"/>
      <w:autoSpaceDN w:val="0"/>
      <w:adjustRightInd w:val="0"/>
      <w:spacing w:before="610"/>
      <w:ind w:left="485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70E"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Normal (Web)"/>
    <w:basedOn w:val="a"/>
    <w:uiPriority w:val="99"/>
    <w:unhideWhenUsed/>
    <w:rsid w:val="00F5770E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F57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11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95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6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61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footer"/>
    <w:basedOn w:val="a"/>
    <w:link w:val="a9"/>
    <w:semiHidden/>
    <w:rsid w:val="00C861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86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C861F0"/>
  </w:style>
  <w:style w:type="table" w:customStyle="1" w:styleId="11">
    <w:name w:val="Сетка таблицы1"/>
    <w:basedOn w:val="a1"/>
    <w:next w:val="a4"/>
    <w:uiPriority w:val="59"/>
    <w:rsid w:val="00C861F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4f38" TargetMode="External"/><Relationship Id="rId18" Type="http://schemas.openxmlformats.org/officeDocument/2006/relationships/hyperlink" Target="https://m.edsoo.ru/7f418d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b1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4f38" TargetMode="External"/><Relationship Id="rId17" Type="http://schemas.openxmlformats.org/officeDocument/2006/relationships/hyperlink" Target="https://m.edsoo.ru/7f416c4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8865d6ba" TargetMode="External"/><Relationship Id="rId20" Type="http://schemas.openxmlformats.org/officeDocument/2006/relationships/hyperlink" Target="https://m.edsoo.ru/7f41b1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4f3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865bba8" TargetMode="External"/><Relationship Id="rId23" Type="http://schemas.openxmlformats.org/officeDocument/2006/relationships/hyperlink" Target="https://m.edsoo.ru/7f41b112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8d72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69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BE4A-C8DC-43D8-89B8-BB8845A7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Школа</cp:lastModifiedBy>
  <cp:revision>2</cp:revision>
  <cp:lastPrinted>2019-10-05T18:27:00Z</cp:lastPrinted>
  <dcterms:created xsi:type="dcterms:W3CDTF">2024-01-08T16:36:00Z</dcterms:created>
  <dcterms:modified xsi:type="dcterms:W3CDTF">2024-01-08T16:36:00Z</dcterms:modified>
</cp:coreProperties>
</file>